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12" w:rsidRPr="004D02B7" w:rsidRDefault="00045912" w:rsidP="0004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D02B7">
        <w:rPr>
          <w:rFonts w:ascii="Times New Roman" w:hAnsi="Times New Roman" w:cs="Times New Roman"/>
          <w:b/>
          <w:sz w:val="24"/>
          <w:szCs w:val="24"/>
          <w:lang w:eastAsia="lt-LT"/>
        </w:rPr>
        <w:t>ALYTAUS R. SIMNO SPECIALIOJI MOKYKLA</w:t>
      </w:r>
    </w:p>
    <w:p w:rsidR="00045912" w:rsidRPr="004D02B7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45912" w:rsidRPr="004D02B7" w:rsidRDefault="00045912" w:rsidP="0004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0642964"/>
      <w:r w:rsidRPr="004D02B7">
        <w:rPr>
          <w:rFonts w:ascii="Times New Roman" w:hAnsi="Times New Roman" w:cs="Times New Roman"/>
          <w:sz w:val="24"/>
          <w:szCs w:val="24"/>
        </w:rPr>
        <w:t>20</w:t>
      </w:r>
      <w:r w:rsidR="00070D5A" w:rsidRPr="004D02B7">
        <w:rPr>
          <w:rFonts w:ascii="Times New Roman" w:hAnsi="Times New Roman" w:cs="Times New Roman"/>
          <w:sz w:val="24"/>
          <w:szCs w:val="24"/>
        </w:rPr>
        <w:t>21</w:t>
      </w:r>
      <w:r w:rsidRPr="004D02B7">
        <w:rPr>
          <w:rFonts w:ascii="Times New Roman" w:hAnsi="Times New Roman" w:cs="Times New Roman"/>
          <w:sz w:val="24"/>
          <w:szCs w:val="24"/>
        </w:rPr>
        <w:t xml:space="preserve"> metais atliktas  </w:t>
      </w:r>
      <w:r w:rsidR="00070D5A" w:rsidRPr="004D02B7">
        <w:rPr>
          <w:rFonts w:ascii="Times New Roman" w:hAnsi="Times New Roman" w:cs="Times New Roman"/>
          <w:b/>
          <w:sz w:val="24"/>
          <w:szCs w:val="24"/>
        </w:rPr>
        <w:t>3</w:t>
      </w:r>
      <w:r w:rsidRPr="004D02B7">
        <w:rPr>
          <w:rFonts w:ascii="Times New Roman" w:hAnsi="Times New Roman" w:cs="Times New Roman"/>
          <w:b/>
          <w:sz w:val="24"/>
          <w:szCs w:val="24"/>
        </w:rPr>
        <w:t xml:space="preserve"> srities </w:t>
      </w:r>
      <w:r w:rsidR="00070D5A" w:rsidRPr="004D02B7">
        <w:rPr>
          <w:rFonts w:ascii="Times New Roman" w:hAnsi="Times New Roman" w:cs="Times New Roman"/>
          <w:b/>
          <w:sz w:val="24"/>
          <w:szCs w:val="24"/>
        </w:rPr>
        <w:t>APLINKOS</w:t>
      </w:r>
      <w:r w:rsidRPr="004D02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665B" w:rsidRPr="004D02B7">
        <w:rPr>
          <w:rFonts w:ascii="Times New Roman" w:hAnsi="Times New Roman" w:cs="Times New Roman"/>
          <w:b/>
          <w:sz w:val="24"/>
          <w:szCs w:val="24"/>
        </w:rPr>
        <w:t>teminis</w:t>
      </w:r>
      <w:r w:rsidR="00070D5A" w:rsidRPr="004D02B7">
        <w:rPr>
          <w:rFonts w:ascii="Times New Roman" w:hAnsi="Times New Roman" w:cs="Times New Roman"/>
          <w:b/>
          <w:sz w:val="24"/>
          <w:szCs w:val="24"/>
        </w:rPr>
        <w:t xml:space="preserve"> mokyklos įsivertinimas.</w:t>
      </w:r>
    </w:p>
    <w:bookmarkEnd w:id="0"/>
    <w:p w:rsidR="00045912" w:rsidRPr="004D02B7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B7">
        <w:rPr>
          <w:rFonts w:ascii="Times New Roman" w:hAnsi="Times New Roman" w:cs="Times New Roman"/>
          <w:sz w:val="24"/>
          <w:szCs w:val="24"/>
        </w:rPr>
        <w:t xml:space="preserve">Įsivertinimas atliktas pagal 2016 m. metodiką. Srities teminis mokyklos veiklos įsivertinimas atliktas remiantis </w:t>
      </w:r>
      <w:proofErr w:type="spellStart"/>
      <w:r w:rsidRPr="004D02B7">
        <w:rPr>
          <w:rFonts w:ascii="Times New Roman" w:hAnsi="Times New Roman" w:cs="Times New Roman"/>
          <w:i/>
          <w:sz w:val="24"/>
          <w:szCs w:val="24"/>
        </w:rPr>
        <w:t>IQESonline.lt</w:t>
      </w:r>
      <w:proofErr w:type="spellEnd"/>
      <w:r w:rsidRPr="004D02B7">
        <w:rPr>
          <w:rFonts w:ascii="Times New Roman" w:hAnsi="Times New Roman" w:cs="Times New Roman"/>
          <w:sz w:val="24"/>
          <w:szCs w:val="24"/>
        </w:rPr>
        <w:t xml:space="preserve"> sistema. </w:t>
      </w:r>
    </w:p>
    <w:p w:rsidR="00045912" w:rsidRPr="004D02B7" w:rsidRDefault="00045912" w:rsidP="00045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B7">
        <w:rPr>
          <w:rFonts w:ascii="Times New Roman" w:hAnsi="Times New Roman" w:cs="Times New Roman"/>
          <w:sz w:val="24"/>
          <w:szCs w:val="24"/>
        </w:rPr>
        <w:t>Nustatytos aukščiausios ir žemiausios vertės. Aukščiausios vertės – esame stiprūs, tuo galime didžiuotis. Skalėje nuo 1 iki 4 vertė 2,5 reiškia neutralią vertę. Vidutinės vertės, aukštesnės nei 2,5 traktuotinos kaip pozityvios, o žemesnės nei 2,5 kaip negatyvios.</w:t>
      </w:r>
    </w:p>
    <w:p w:rsidR="00C117EF" w:rsidRPr="004D02B7" w:rsidRDefault="00C117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C117EF" w:rsidRPr="004D02B7" w:rsidTr="00C117EF">
        <w:tc>
          <w:tcPr>
            <w:tcW w:w="4927" w:type="dxa"/>
          </w:tcPr>
          <w:p w:rsidR="00C117EF" w:rsidRPr="004D02B7" w:rsidRDefault="00C117EF" w:rsidP="009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AUKŠČIAUSIOS VERTĖS</w:t>
            </w:r>
          </w:p>
        </w:tc>
        <w:tc>
          <w:tcPr>
            <w:tcW w:w="4927" w:type="dxa"/>
          </w:tcPr>
          <w:p w:rsidR="00C117EF" w:rsidRPr="004D02B7" w:rsidRDefault="00C117EF" w:rsidP="009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ŽEMIAUSIOS VERTĖS</w:t>
            </w:r>
          </w:p>
        </w:tc>
      </w:tr>
      <w:tr w:rsidR="00C117EF" w:rsidRPr="004D02B7" w:rsidTr="00C117EF">
        <w:tc>
          <w:tcPr>
            <w:tcW w:w="4927" w:type="dxa"/>
          </w:tcPr>
          <w:p w:rsidR="00C117EF" w:rsidRPr="004D02B7" w:rsidRDefault="00070D5A" w:rsidP="000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2.9 - Mokytojai įtraukia mokinius į klasės ar bendrų mokyklos erdvių kūrimą, puošimą. 3,9</w:t>
            </w:r>
          </w:p>
        </w:tc>
        <w:tc>
          <w:tcPr>
            <w:tcW w:w="4927" w:type="dxa"/>
          </w:tcPr>
          <w:p w:rsidR="00C117EF" w:rsidRPr="004D02B7" w:rsidRDefault="007A3000" w:rsidP="0001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1.5 – M</w:t>
            </w:r>
            <w:r w:rsidR="00016AA4" w:rsidRPr="004D02B7">
              <w:rPr>
                <w:rFonts w:ascii="Times New Roman" w:hAnsi="Times New Roman" w:cs="Times New Roman"/>
                <w:sz w:val="24"/>
                <w:szCs w:val="24"/>
              </w:rPr>
              <w:t xml:space="preserve">okytojai </w:t>
            </w: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 xml:space="preserve"> naudoja įvairią įranga (pvz. mikroskopus, robotukus ir pan. savo pamokose). 1,8</w:t>
            </w:r>
          </w:p>
        </w:tc>
      </w:tr>
      <w:tr w:rsidR="00C117EF" w:rsidRPr="004D02B7" w:rsidTr="00C117EF">
        <w:tc>
          <w:tcPr>
            <w:tcW w:w="4927" w:type="dxa"/>
          </w:tcPr>
          <w:p w:rsidR="00C117EF" w:rsidRPr="004D02B7" w:rsidRDefault="00070D5A" w:rsidP="000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2.3 - Mokykloje ir jos kieme mokiniai jaučiasi saugiai. 3,9</w:t>
            </w:r>
          </w:p>
        </w:tc>
        <w:tc>
          <w:tcPr>
            <w:tcW w:w="4927" w:type="dxa"/>
          </w:tcPr>
          <w:p w:rsidR="00C117EF" w:rsidRPr="004D02B7" w:rsidRDefault="007A3000" w:rsidP="0004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1.4 - Savo pamokose mokytojai turi galimybę naudotis interaktyvia lenta. 2,5</w:t>
            </w:r>
          </w:p>
        </w:tc>
      </w:tr>
      <w:tr w:rsidR="00C117EF" w:rsidRPr="004D02B7" w:rsidTr="00C117EF">
        <w:tc>
          <w:tcPr>
            <w:tcW w:w="4927" w:type="dxa"/>
          </w:tcPr>
          <w:p w:rsidR="00C117EF" w:rsidRPr="004D02B7" w:rsidRDefault="00070D5A" w:rsidP="000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3.3 - Vaikai mokyklos teritorijoje gali sportuoti pagal savo poreikius. 3,9</w:t>
            </w:r>
          </w:p>
        </w:tc>
        <w:tc>
          <w:tcPr>
            <w:tcW w:w="4927" w:type="dxa"/>
          </w:tcPr>
          <w:p w:rsidR="00C117EF" w:rsidRPr="004D02B7" w:rsidRDefault="007A3000" w:rsidP="007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1.8 – Mokytojai  kartu su mokiniais kuria / konstruoja mokymo(</w:t>
            </w:r>
            <w:proofErr w:type="spellStart"/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) priemones. 2,6</w:t>
            </w:r>
          </w:p>
        </w:tc>
      </w:tr>
      <w:tr w:rsidR="00C117EF" w:rsidRPr="004D02B7" w:rsidTr="00C117EF">
        <w:tc>
          <w:tcPr>
            <w:tcW w:w="4927" w:type="dxa"/>
          </w:tcPr>
          <w:p w:rsidR="00C117EF" w:rsidRPr="004D02B7" w:rsidRDefault="00070D5A" w:rsidP="0007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3.3 - Vaikų darbai demonstruojami mokyklos bendrose erdvėse. 3,9</w:t>
            </w:r>
          </w:p>
        </w:tc>
        <w:tc>
          <w:tcPr>
            <w:tcW w:w="4927" w:type="dxa"/>
          </w:tcPr>
          <w:p w:rsidR="00C117EF" w:rsidRPr="004D02B7" w:rsidRDefault="00DD665B" w:rsidP="00DD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1.10 - Kai reikia, mokytojai naudojasi partnerių (pvz. kultūros centro, daugiafunkcio centro, muziejaus, bibliotekos, kitų mokyklų ir kt.) turimais ištekliais, priemonėmis.</w:t>
            </w:r>
            <w:r w:rsidR="005C6E59">
              <w:rPr>
                <w:rFonts w:ascii="Times New Roman" w:hAnsi="Times New Roman" w:cs="Times New Roman"/>
                <w:sz w:val="24"/>
                <w:szCs w:val="24"/>
              </w:rPr>
              <w:t xml:space="preserve"> 2,7</w:t>
            </w:r>
          </w:p>
        </w:tc>
      </w:tr>
      <w:tr w:rsidR="00C117EF" w:rsidRPr="004D02B7" w:rsidTr="00C117EF">
        <w:tc>
          <w:tcPr>
            <w:tcW w:w="4927" w:type="dxa"/>
          </w:tcPr>
          <w:p w:rsidR="00C117EF" w:rsidRPr="004D02B7" w:rsidRDefault="007A3000" w:rsidP="001B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2.6 - Mokykloje įrengtos zonos aktyviam poilsiui. 3,9</w:t>
            </w:r>
          </w:p>
        </w:tc>
        <w:tc>
          <w:tcPr>
            <w:tcW w:w="4927" w:type="dxa"/>
          </w:tcPr>
          <w:p w:rsidR="00C117EF" w:rsidRPr="004D02B7" w:rsidRDefault="00DD665B" w:rsidP="0092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7">
              <w:rPr>
                <w:rFonts w:ascii="Times New Roman" w:hAnsi="Times New Roman" w:cs="Times New Roman"/>
                <w:sz w:val="24"/>
                <w:szCs w:val="24"/>
              </w:rPr>
              <w:t>3.7 - Mokykla / klasė organizuoja edukacines išvykas po rajoną, Lietuvą. 2,8</w:t>
            </w:r>
          </w:p>
        </w:tc>
      </w:tr>
    </w:tbl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B7">
        <w:rPr>
          <w:rFonts w:ascii="Times New Roman" w:hAnsi="Times New Roman" w:cs="Times New Roman"/>
          <w:sz w:val="24"/>
          <w:szCs w:val="24"/>
        </w:rPr>
        <w:t>Mokyklos veiklos kokybės įsivertinimą atliko darbo g</w:t>
      </w:r>
      <w:bookmarkStart w:id="1" w:name="_GoBack"/>
      <w:bookmarkEnd w:id="1"/>
      <w:r w:rsidRPr="004D02B7">
        <w:rPr>
          <w:rFonts w:ascii="Times New Roman" w:hAnsi="Times New Roman" w:cs="Times New Roman"/>
          <w:sz w:val="24"/>
          <w:szCs w:val="24"/>
        </w:rPr>
        <w:t>rupė paskirta mokyklos direktoriaus 2015 m. vasario 3 d. įsakymu Nr. V1-6 (1.6) „Dėl mokyklos veiklos kokybės įsivertinimo darbo grupės“.</w:t>
      </w:r>
    </w:p>
    <w:p w:rsidR="00045912" w:rsidRPr="004D02B7" w:rsidRDefault="00045912" w:rsidP="000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D02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45912" w:rsidRPr="004D02B7" w:rsidRDefault="00045912" w:rsidP="00045912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45912" w:rsidRPr="004D02B7" w:rsidRDefault="00045912" w:rsidP="00045912">
      <w:pPr>
        <w:shd w:val="clear" w:color="auto" w:fill="FFFFFF"/>
        <w:spacing w:after="0" w:line="240" w:lineRule="auto"/>
        <w:ind w:left="129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D02B7">
        <w:rPr>
          <w:rFonts w:ascii="Times New Roman" w:hAnsi="Times New Roman" w:cs="Times New Roman"/>
          <w:sz w:val="24"/>
          <w:szCs w:val="24"/>
        </w:rPr>
        <w:t xml:space="preserve">             Parengė mokyklos įsivertinimo darbo grupės pirmininkė Jurgita </w:t>
      </w:r>
      <w:proofErr w:type="spellStart"/>
      <w:r w:rsidRPr="004D02B7">
        <w:rPr>
          <w:rFonts w:ascii="Times New Roman" w:hAnsi="Times New Roman" w:cs="Times New Roman"/>
          <w:sz w:val="24"/>
          <w:szCs w:val="24"/>
        </w:rPr>
        <w:t>Gumauskienė</w:t>
      </w:r>
      <w:proofErr w:type="spellEnd"/>
    </w:p>
    <w:p w:rsidR="00045912" w:rsidRPr="004D02B7" w:rsidRDefault="00045912" w:rsidP="0004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7EF" w:rsidRPr="004D02B7" w:rsidRDefault="00C117EF">
      <w:pPr>
        <w:rPr>
          <w:rFonts w:ascii="Times New Roman" w:hAnsi="Times New Roman" w:cs="Times New Roman"/>
          <w:sz w:val="24"/>
          <w:szCs w:val="24"/>
        </w:rPr>
      </w:pPr>
    </w:p>
    <w:sectPr w:rsidR="00C117EF" w:rsidRPr="004D02B7" w:rsidSect="007A46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EF"/>
    <w:rsid w:val="00016AA4"/>
    <w:rsid w:val="00045912"/>
    <w:rsid w:val="00070D5A"/>
    <w:rsid w:val="001B16D6"/>
    <w:rsid w:val="00247CD8"/>
    <w:rsid w:val="004D02B7"/>
    <w:rsid w:val="005C6E59"/>
    <w:rsid w:val="007A3000"/>
    <w:rsid w:val="007A4675"/>
    <w:rsid w:val="0088452F"/>
    <w:rsid w:val="0092199C"/>
    <w:rsid w:val="009C23B5"/>
    <w:rsid w:val="00AB113F"/>
    <w:rsid w:val="00C117EF"/>
    <w:rsid w:val="00D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A447"/>
  <w15:docId w15:val="{0811DCC6-71F9-4CF0-B885-00D0974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A46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Vida Čižauskienė</cp:lastModifiedBy>
  <cp:revision>7</cp:revision>
  <dcterms:created xsi:type="dcterms:W3CDTF">2021-12-17T11:59:00Z</dcterms:created>
  <dcterms:modified xsi:type="dcterms:W3CDTF">2021-12-20T07:10:00Z</dcterms:modified>
</cp:coreProperties>
</file>